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DB39A0" w14:textId="77777777" w:rsidR="00144F6C" w:rsidRDefault="00144F6C" w:rsidP="00144F6C">
      <w:pPr>
        <w:spacing w:after="0" w:line="240" w:lineRule="auto"/>
        <w:jc w:val="center"/>
        <w:rPr>
          <w:b/>
          <w:bCs/>
          <w:sz w:val="48"/>
          <w:szCs w:val="48"/>
          <w:u w:val="single"/>
        </w:rPr>
      </w:pPr>
      <w:bookmarkStart w:id="0" w:name="_GoBack"/>
      <w:bookmarkEnd w:id="0"/>
    </w:p>
    <w:p w14:paraId="153E7DF4" w14:textId="77777777" w:rsidR="00144F6C" w:rsidRDefault="00144F6C" w:rsidP="00144F6C">
      <w:pPr>
        <w:spacing w:after="0" w:line="240" w:lineRule="auto"/>
        <w:jc w:val="center"/>
        <w:rPr>
          <w:b/>
          <w:bCs/>
          <w:sz w:val="48"/>
          <w:szCs w:val="48"/>
          <w:u w:val="single"/>
        </w:rPr>
      </w:pPr>
      <w:r w:rsidRPr="00144F6C">
        <w:rPr>
          <w:b/>
          <w:bCs/>
          <w:sz w:val="48"/>
          <w:szCs w:val="48"/>
          <w:u w:val="single"/>
        </w:rPr>
        <w:t>10 beneficios del origami para niños</w:t>
      </w:r>
    </w:p>
    <w:p w14:paraId="1972B06A" w14:textId="77777777" w:rsidR="00144F6C" w:rsidRPr="00144F6C" w:rsidRDefault="00144F6C" w:rsidP="00144F6C">
      <w:pPr>
        <w:spacing w:after="0" w:line="240" w:lineRule="auto"/>
        <w:jc w:val="center"/>
        <w:rPr>
          <w:b/>
          <w:bCs/>
          <w:sz w:val="16"/>
          <w:szCs w:val="16"/>
          <w:u w:val="single"/>
        </w:rPr>
      </w:pPr>
    </w:p>
    <w:p w14:paraId="5FE6A3E1" w14:textId="77777777" w:rsidR="00144F6C" w:rsidRPr="00144F6C" w:rsidRDefault="00144F6C" w:rsidP="00144F6C">
      <w:pPr>
        <w:spacing w:after="0" w:line="240" w:lineRule="auto"/>
        <w:jc w:val="both"/>
        <w:rPr>
          <w:rFonts w:asciiTheme="majorHAnsi" w:hAnsiTheme="majorHAnsi" w:cstheme="majorHAnsi"/>
          <w:i/>
          <w:iCs/>
          <w:sz w:val="32"/>
          <w:szCs w:val="32"/>
        </w:rPr>
      </w:pPr>
      <w:r w:rsidRPr="00144F6C">
        <w:rPr>
          <w:rFonts w:asciiTheme="majorHAnsi" w:hAnsiTheme="majorHAnsi" w:cstheme="majorHAnsi"/>
          <w:i/>
          <w:iCs/>
          <w:sz w:val="32"/>
          <w:szCs w:val="32"/>
        </w:rPr>
        <w:t>Diez razones por las que los niños deben practicar la papiroflexia u origami</w:t>
      </w:r>
    </w:p>
    <w:p w14:paraId="2E29D29E" w14:textId="77777777" w:rsidR="00144F6C" w:rsidRPr="00144F6C" w:rsidRDefault="00144F6C" w:rsidP="00144F6C">
      <w:pPr>
        <w:spacing w:after="0" w:line="240" w:lineRule="auto"/>
        <w:jc w:val="both"/>
        <w:rPr>
          <w:rFonts w:asciiTheme="majorHAnsi" w:hAnsiTheme="majorHAnsi" w:cstheme="majorHAnsi"/>
          <w:i/>
          <w:iCs/>
          <w:sz w:val="32"/>
          <w:szCs w:val="32"/>
        </w:rPr>
      </w:pPr>
      <w:r w:rsidRPr="00144F6C">
        <w:rPr>
          <w:rFonts w:asciiTheme="majorHAnsi" w:hAnsiTheme="majorHAnsi" w:cstheme="majorHAnsi"/>
          <w:i/>
          <w:iCs/>
          <w:sz w:val="32"/>
          <w:szCs w:val="32"/>
        </w:rPr>
        <w:t>Alba Caraballo Folgado – Periodista -15 de octubre de 2018</w:t>
      </w:r>
    </w:p>
    <w:p w14:paraId="1581D61C" w14:textId="77777777" w:rsidR="00144F6C" w:rsidRDefault="00144F6C" w:rsidP="00144F6C">
      <w:pPr>
        <w:spacing w:after="0" w:line="240" w:lineRule="auto"/>
        <w:jc w:val="both"/>
        <w:rPr>
          <w:sz w:val="32"/>
          <w:szCs w:val="32"/>
        </w:rPr>
      </w:pPr>
    </w:p>
    <w:p w14:paraId="30FFBA6D" w14:textId="77777777" w:rsidR="00144F6C" w:rsidRPr="00144F6C" w:rsidRDefault="00144F6C" w:rsidP="00144F6C">
      <w:pPr>
        <w:spacing w:after="0" w:line="240" w:lineRule="auto"/>
        <w:jc w:val="both"/>
        <w:rPr>
          <w:sz w:val="32"/>
          <w:szCs w:val="32"/>
        </w:rPr>
      </w:pPr>
    </w:p>
    <w:p w14:paraId="5D9FC1A9" w14:textId="77777777" w:rsidR="00144F6C" w:rsidRPr="00144F6C" w:rsidRDefault="00144F6C" w:rsidP="00144F6C">
      <w:pPr>
        <w:spacing w:after="0" w:line="240" w:lineRule="auto"/>
        <w:ind w:firstLine="708"/>
        <w:jc w:val="both"/>
        <w:rPr>
          <w:sz w:val="32"/>
          <w:szCs w:val="32"/>
        </w:rPr>
      </w:pPr>
      <w:r w:rsidRPr="00144F6C">
        <w:rPr>
          <w:sz w:val="32"/>
          <w:szCs w:val="32"/>
        </w:rPr>
        <w:t xml:space="preserve">El origami </w:t>
      </w:r>
      <w:r>
        <w:rPr>
          <w:sz w:val="32"/>
          <w:szCs w:val="32"/>
        </w:rPr>
        <w:t>o</w:t>
      </w:r>
      <w:r w:rsidRPr="00144F6C">
        <w:rPr>
          <w:sz w:val="32"/>
          <w:szCs w:val="32"/>
        </w:rPr>
        <w:t xml:space="preserve"> papiroflexia es un arte japonés en el que a través del plegado del papel se elaboran diferentes figuras y formas. Desde el clásico barco de papel a elementos mucho más elaborados.</w:t>
      </w:r>
    </w:p>
    <w:p w14:paraId="54D556F8" w14:textId="77777777" w:rsidR="00144F6C" w:rsidRPr="00144F6C" w:rsidRDefault="00144F6C" w:rsidP="00144F6C">
      <w:pPr>
        <w:spacing w:after="0" w:line="240" w:lineRule="auto"/>
        <w:jc w:val="both"/>
        <w:rPr>
          <w:sz w:val="32"/>
          <w:szCs w:val="32"/>
        </w:rPr>
      </w:pPr>
    </w:p>
    <w:p w14:paraId="17765B7C" w14:textId="77777777" w:rsidR="00144F6C" w:rsidRPr="00144F6C" w:rsidRDefault="00144F6C" w:rsidP="00144F6C">
      <w:pPr>
        <w:spacing w:after="0" w:line="240" w:lineRule="auto"/>
        <w:ind w:firstLine="708"/>
        <w:jc w:val="both"/>
        <w:rPr>
          <w:sz w:val="32"/>
          <w:szCs w:val="32"/>
        </w:rPr>
      </w:pPr>
      <w:r w:rsidRPr="00144F6C">
        <w:rPr>
          <w:sz w:val="32"/>
          <w:szCs w:val="32"/>
        </w:rPr>
        <w:t>La práctica del origami es beneficiosa para todo el mundo, pero a los niños puede estimularles tanto física como mentalmente. Supone un desafío para ellos y un reto con el que además de divertirse están aprendiendo.</w:t>
      </w:r>
    </w:p>
    <w:p w14:paraId="32A07366" w14:textId="77777777" w:rsidR="00144F6C" w:rsidRPr="00144F6C" w:rsidRDefault="00144F6C" w:rsidP="00144F6C">
      <w:pPr>
        <w:spacing w:after="0" w:line="240" w:lineRule="auto"/>
        <w:jc w:val="both"/>
        <w:rPr>
          <w:sz w:val="32"/>
          <w:szCs w:val="32"/>
        </w:rPr>
      </w:pPr>
    </w:p>
    <w:p w14:paraId="5077D13E" w14:textId="77777777" w:rsidR="00144F6C" w:rsidRPr="00144F6C" w:rsidRDefault="00144F6C" w:rsidP="00144F6C">
      <w:pPr>
        <w:spacing w:after="0" w:line="240" w:lineRule="auto"/>
        <w:jc w:val="both"/>
        <w:rPr>
          <w:b/>
          <w:bCs/>
          <w:sz w:val="32"/>
          <w:szCs w:val="32"/>
          <w:u w:val="single"/>
        </w:rPr>
      </w:pPr>
      <w:r w:rsidRPr="00144F6C">
        <w:rPr>
          <w:b/>
          <w:bCs/>
          <w:sz w:val="32"/>
          <w:szCs w:val="32"/>
          <w:u w:val="single"/>
        </w:rPr>
        <w:t>Ventajas de la papiroflexia para niños</w:t>
      </w:r>
    </w:p>
    <w:p w14:paraId="1FA3126A" w14:textId="77777777" w:rsidR="00144F6C" w:rsidRPr="00144F6C" w:rsidRDefault="00144F6C" w:rsidP="00144F6C">
      <w:pPr>
        <w:spacing w:after="0" w:line="240" w:lineRule="auto"/>
        <w:jc w:val="both"/>
        <w:rPr>
          <w:sz w:val="32"/>
          <w:szCs w:val="32"/>
        </w:rPr>
      </w:pPr>
    </w:p>
    <w:p w14:paraId="4E062CA5" w14:textId="77777777" w:rsidR="00144F6C" w:rsidRPr="00144F6C" w:rsidRDefault="00144F6C" w:rsidP="00144F6C">
      <w:pPr>
        <w:spacing w:after="0" w:line="240" w:lineRule="auto"/>
        <w:jc w:val="both"/>
        <w:rPr>
          <w:sz w:val="32"/>
          <w:szCs w:val="32"/>
          <w:u w:val="single"/>
        </w:rPr>
      </w:pPr>
      <w:r w:rsidRPr="00144F6C">
        <w:rPr>
          <w:sz w:val="32"/>
          <w:szCs w:val="32"/>
          <w:u w:val="single"/>
        </w:rPr>
        <w:t xml:space="preserve">1.- Ayuda a desarrollar la coordinación mano-ojo, y la motricidad fina. </w:t>
      </w:r>
    </w:p>
    <w:p w14:paraId="5DEBA25C" w14:textId="77777777" w:rsidR="00144F6C" w:rsidRPr="00144F6C" w:rsidRDefault="00144F6C" w:rsidP="00144F6C">
      <w:pPr>
        <w:spacing w:after="0" w:line="240" w:lineRule="auto"/>
        <w:ind w:firstLine="708"/>
        <w:jc w:val="both"/>
        <w:rPr>
          <w:sz w:val="32"/>
          <w:szCs w:val="32"/>
        </w:rPr>
      </w:pPr>
      <w:r w:rsidRPr="00144F6C">
        <w:rPr>
          <w:sz w:val="32"/>
          <w:szCs w:val="32"/>
        </w:rPr>
        <w:t>Estos estímulos ejercitan los músculos, nervios y huesos de la mano, que van ganando fuerza y preparándose para la escritura.</w:t>
      </w:r>
    </w:p>
    <w:p w14:paraId="33C09D42" w14:textId="77777777" w:rsidR="00144F6C" w:rsidRPr="00144F6C" w:rsidRDefault="00144F6C" w:rsidP="00144F6C">
      <w:pPr>
        <w:spacing w:after="0" w:line="240" w:lineRule="auto"/>
        <w:jc w:val="both"/>
        <w:rPr>
          <w:sz w:val="32"/>
          <w:szCs w:val="32"/>
        </w:rPr>
      </w:pPr>
    </w:p>
    <w:p w14:paraId="7F5DADC9" w14:textId="77777777" w:rsidR="00144F6C" w:rsidRPr="00144F6C" w:rsidRDefault="00144F6C" w:rsidP="00144F6C">
      <w:pPr>
        <w:spacing w:after="0" w:line="240" w:lineRule="auto"/>
        <w:jc w:val="both"/>
        <w:rPr>
          <w:sz w:val="32"/>
          <w:szCs w:val="32"/>
          <w:u w:val="single"/>
        </w:rPr>
      </w:pPr>
      <w:r w:rsidRPr="00144F6C">
        <w:rPr>
          <w:sz w:val="32"/>
          <w:szCs w:val="32"/>
          <w:u w:val="single"/>
        </w:rPr>
        <w:t>2- Estimula la concentración.</w:t>
      </w:r>
    </w:p>
    <w:p w14:paraId="47E0FCCB" w14:textId="77777777" w:rsidR="00144F6C" w:rsidRPr="00144F6C" w:rsidRDefault="00144F6C" w:rsidP="00144F6C">
      <w:pPr>
        <w:spacing w:after="0" w:line="240" w:lineRule="auto"/>
        <w:ind w:firstLine="708"/>
        <w:jc w:val="both"/>
        <w:rPr>
          <w:sz w:val="32"/>
          <w:szCs w:val="32"/>
        </w:rPr>
      </w:pPr>
      <w:r w:rsidRPr="00144F6C">
        <w:rPr>
          <w:sz w:val="32"/>
          <w:szCs w:val="32"/>
        </w:rPr>
        <w:t>La papiroflexia exige una atención y un esfuerzo mental para plegar el papel en el orden correcto y conseguir así la figura deseada. Potencia pues que el niño mantenga su concentración durante un período de tiempo en una misma actividad y así active una pauta de atención en una tarea.</w:t>
      </w:r>
    </w:p>
    <w:p w14:paraId="1D4ECC7E" w14:textId="77777777" w:rsidR="00144F6C" w:rsidRPr="00144F6C" w:rsidRDefault="00144F6C" w:rsidP="00144F6C">
      <w:pPr>
        <w:spacing w:after="0" w:line="240" w:lineRule="auto"/>
        <w:jc w:val="both"/>
        <w:rPr>
          <w:sz w:val="32"/>
          <w:szCs w:val="32"/>
        </w:rPr>
      </w:pPr>
    </w:p>
    <w:p w14:paraId="7307C1F5" w14:textId="77777777" w:rsidR="00144F6C" w:rsidRPr="00144F6C" w:rsidRDefault="00144F6C" w:rsidP="00144F6C">
      <w:pPr>
        <w:spacing w:after="0" w:line="240" w:lineRule="auto"/>
        <w:jc w:val="both"/>
        <w:rPr>
          <w:sz w:val="32"/>
          <w:szCs w:val="32"/>
          <w:u w:val="single"/>
        </w:rPr>
      </w:pPr>
      <w:r w:rsidRPr="00144F6C">
        <w:rPr>
          <w:sz w:val="32"/>
          <w:szCs w:val="32"/>
          <w:u w:val="single"/>
        </w:rPr>
        <w:t>3- Activa la memoria.</w:t>
      </w:r>
    </w:p>
    <w:p w14:paraId="0BA8B916" w14:textId="3232B298" w:rsidR="00144F6C" w:rsidRPr="00144F6C" w:rsidRDefault="00144F6C" w:rsidP="00144F6C">
      <w:pPr>
        <w:spacing w:after="0" w:line="240" w:lineRule="auto"/>
        <w:ind w:firstLine="708"/>
        <w:jc w:val="both"/>
        <w:rPr>
          <w:sz w:val="32"/>
          <w:szCs w:val="32"/>
        </w:rPr>
      </w:pPr>
      <w:r w:rsidRPr="00144F6C">
        <w:rPr>
          <w:sz w:val="32"/>
          <w:szCs w:val="32"/>
        </w:rPr>
        <w:t xml:space="preserve">Las primeras veces que el niño hace una figura de origami ha de seguir unas instrucciones, sin embargo, mientras no sean muy complicadas inicialmente, le ayudará a recordarlas y podrá realizar él mismo la figura de origami. Por lo </w:t>
      </w:r>
      <w:r w:rsidR="00E0430F" w:rsidRPr="00144F6C">
        <w:rPr>
          <w:sz w:val="32"/>
          <w:szCs w:val="32"/>
        </w:rPr>
        <w:t>tanto,</w:t>
      </w:r>
      <w:r w:rsidRPr="00144F6C">
        <w:rPr>
          <w:sz w:val="32"/>
          <w:szCs w:val="32"/>
        </w:rPr>
        <w:t xml:space="preserve"> pone a prueba su memoria.</w:t>
      </w:r>
    </w:p>
    <w:p w14:paraId="62D135D1" w14:textId="77777777" w:rsidR="00144F6C" w:rsidRPr="00144F6C" w:rsidRDefault="00144F6C" w:rsidP="00144F6C">
      <w:pPr>
        <w:spacing w:after="0" w:line="240" w:lineRule="auto"/>
        <w:jc w:val="both"/>
        <w:rPr>
          <w:sz w:val="32"/>
          <w:szCs w:val="32"/>
        </w:rPr>
      </w:pPr>
    </w:p>
    <w:p w14:paraId="0F0A6EF1" w14:textId="77777777" w:rsidR="00144F6C" w:rsidRPr="00144F6C" w:rsidRDefault="00144F6C" w:rsidP="00144F6C">
      <w:pPr>
        <w:spacing w:after="0" w:line="240" w:lineRule="auto"/>
        <w:jc w:val="both"/>
        <w:rPr>
          <w:sz w:val="32"/>
          <w:szCs w:val="32"/>
          <w:u w:val="single"/>
        </w:rPr>
      </w:pPr>
      <w:r w:rsidRPr="00144F6C">
        <w:rPr>
          <w:sz w:val="32"/>
          <w:szCs w:val="32"/>
          <w:u w:val="single"/>
        </w:rPr>
        <w:t>4- Desarrolla la paciencia.</w:t>
      </w:r>
    </w:p>
    <w:p w14:paraId="1E4EC920" w14:textId="51D22BC9" w:rsidR="00144F6C" w:rsidRPr="00144F6C" w:rsidRDefault="00144F6C" w:rsidP="00144F6C">
      <w:pPr>
        <w:spacing w:after="0" w:line="240" w:lineRule="auto"/>
        <w:ind w:firstLine="708"/>
        <w:jc w:val="both"/>
        <w:rPr>
          <w:sz w:val="32"/>
          <w:szCs w:val="32"/>
        </w:rPr>
      </w:pPr>
      <w:r w:rsidRPr="00144F6C">
        <w:rPr>
          <w:sz w:val="32"/>
          <w:szCs w:val="32"/>
        </w:rPr>
        <w:t xml:space="preserve">No siempre salen las figuras a la primera, por lo </w:t>
      </w:r>
      <w:r w:rsidR="00E0430F" w:rsidRPr="00144F6C">
        <w:rPr>
          <w:sz w:val="32"/>
          <w:szCs w:val="32"/>
        </w:rPr>
        <w:t>tanto,</w:t>
      </w:r>
      <w:r w:rsidRPr="00144F6C">
        <w:rPr>
          <w:sz w:val="32"/>
          <w:szCs w:val="32"/>
        </w:rPr>
        <w:t xml:space="preserve"> el niño habrá de ser constante y paciente para lograr su objetivo.</w:t>
      </w:r>
    </w:p>
    <w:p w14:paraId="4F86A598" w14:textId="77777777" w:rsidR="00144F6C" w:rsidRDefault="00144F6C" w:rsidP="00144F6C">
      <w:pPr>
        <w:spacing w:after="0" w:line="240" w:lineRule="auto"/>
        <w:jc w:val="both"/>
        <w:rPr>
          <w:sz w:val="32"/>
          <w:szCs w:val="32"/>
        </w:rPr>
      </w:pPr>
    </w:p>
    <w:p w14:paraId="7B8B914E" w14:textId="77777777" w:rsidR="00144F6C" w:rsidRDefault="00144F6C" w:rsidP="00144F6C">
      <w:pPr>
        <w:spacing w:after="0" w:line="240" w:lineRule="auto"/>
        <w:jc w:val="both"/>
        <w:rPr>
          <w:sz w:val="32"/>
          <w:szCs w:val="32"/>
        </w:rPr>
      </w:pPr>
    </w:p>
    <w:p w14:paraId="34525C6A" w14:textId="77777777" w:rsidR="00144F6C" w:rsidRPr="00144F6C" w:rsidRDefault="00144F6C" w:rsidP="00144F6C">
      <w:pPr>
        <w:spacing w:after="0" w:line="240" w:lineRule="auto"/>
        <w:jc w:val="both"/>
        <w:rPr>
          <w:sz w:val="32"/>
          <w:szCs w:val="32"/>
        </w:rPr>
      </w:pPr>
    </w:p>
    <w:p w14:paraId="56B02ABE" w14:textId="77777777" w:rsidR="00144F6C" w:rsidRPr="00144F6C" w:rsidRDefault="00144F6C" w:rsidP="00144F6C">
      <w:pPr>
        <w:spacing w:after="0" w:line="240" w:lineRule="auto"/>
        <w:jc w:val="both"/>
        <w:rPr>
          <w:sz w:val="32"/>
          <w:szCs w:val="32"/>
          <w:u w:val="single"/>
        </w:rPr>
      </w:pPr>
      <w:r w:rsidRPr="00144F6C">
        <w:rPr>
          <w:sz w:val="32"/>
          <w:szCs w:val="32"/>
          <w:u w:val="single"/>
        </w:rPr>
        <w:t>5- Potencia la satisfacción emocional</w:t>
      </w:r>
      <w:r>
        <w:rPr>
          <w:sz w:val="32"/>
          <w:szCs w:val="32"/>
          <w:u w:val="single"/>
        </w:rPr>
        <w:t>.</w:t>
      </w:r>
    </w:p>
    <w:p w14:paraId="3F64ABDE" w14:textId="77777777" w:rsidR="00144F6C" w:rsidRPr="00144F6C" w:rsidRDefault="00144F6C" w:rsidP="00144F6C">
      <w:pPr>
        <w:spacing w:after="0" w:line="240" w:lineRule="auto"/>
        <w:ind w:firstLine="708"/>
        <w:jc w:val="both"/>
        <w:rPr>
          <w:sz w:val="32"/>
          <w:szCs w:val="32"/>
        </w:rPr>
      </w:pPr>
      <w:r w:rsidRPr="00144F6C">
        <w:rPr>
          <w:sz w:val="32"/>
          <w:szCs w:val="32"/>
        </w:rPr>
        <w:t>El niño se siente satisfecho de haber elaborado algo con sus propias manos, el placer de conseguir hacer algo por sí mismo.</w:t>
      </w:r>
    </w:p>
    <w:p w14:paraId="7E0893D3" w14:textId="77777777" w:rsidR="00144F6C" w:rsidRDefault="00144F6C" w:rsidP="00144F6C">
      <w:pPr>
        <w:spacing w:after="0" w:line="240" w:lineRule="auto"/>
        <w:jc w:val="both"/>
        <w:rPr>
          <w:sz w:val="32"/>
          <w:szCs w:val="32"/>
          <w:u w:val="single"/>
        </w:rPr>
      </w:pPr>
    </w:p>
    <w:p w14:paraId="2A1BFA2B" w14:textId="77777777" w:rsidR="00144F6C" w:rsidRPr="00144F6C" w:rsidRDefault="00144F6C" w:rsidP="00144F6C">
      <w:pPr>
        <w:spacing w:after="0" w:line="240" w:lineRule="auto"/>
        <w:jc w:val="both"/>
        <w:rPr>
          <w:sz w:val="32"/>
          <w:szCs w:val="32"/>
          <w:u w:val="single"/>
        </w:rPr>
      </w:pPr>
      <w:r w:rsidRPr="00144F6C">
        <w:rPr>
          <w:sz w:val="32"/>
          <w:szCs w:val="32"/>
          <w:u w:val="single"/>
        </w:rPr>
        <w:t>6- Fomenta la imaginación</w:t>
      </w:r>
      <w:r>
        <w:rPr>
          <w:sz w:val="32"/>
          <w:szCs w:val="32"/>
          <w:u w:val="single"/>
        </w:rPr>
        <w:t>.</w:t>
      </w:r>
    </w:p>
    <w:p w14:paraId="0E59087C" w14:textId="77777777" w:rsidR="00144F6C" w:rsidRPr="00144F6C" w:rsidRDefault="00144F6C" w:rsidP="00144F6C">
      <w:pPr>
        <w:spacing w:after="0" w:line="240" w:lineRule="auto"/>
        <w:ind w:firstLine="708"/>
        <w:jc w:val="both"/>
        <w:rPr>
          <w:sz w:val="32"/>
          <w:szCs w:val="32"/>
        </w:rPr>
      </w:pPr>
      <w:r w:rsidRPr="00144F6C">
        <w:rPr>
          <w:sz w:val="32"/>
          <w:szCs w:val="32"/>
        </w:rPr>
        <w:t>El niño puede crear sus propias figuras de papel creadas por el mism</w:t>
      </w:r>
      <w:r>
        <w:rPr>
          <w:sz w:val="32"/>
          <w:szCs w:val="32"/>
        </w:rPr>
        <w:t>o</w:t>
      </w:r>
      <w:r w:rsidRPr="00144F6C">
        <w:rPr>
          <w:sz w:val="32"/>
          <w:szCs w:val="32"/>
        </w:rPr>
        <w:t>, un gran estímulo a la creatividad.</w:t>
      </w:r>
    </w:p>
    <w:p w14:paraId="08A72DC1" w14:textId="77777777" w:rsidR="00144F6C" w:rsidRPr="00144F6C" w:rsidRDefault="00144F6C" w:rsidP="00144F6C">
      <w:pPr>
        <w:spacing w:after="0" w:line="240" w:lineRule="auto"/>
        <w:jc w:val="both"/>
        <w:rPr>
          <w:sz w:val="32"/>
          <w:szCs w:val="32"/>
        </w:rPr>
      </w:pPr>
    </w:p>
    <w:p w14:paraId="1092FB24" w14:textId="77777777" w:rsidR="00144F6C" w:rsidRPr="00144F6C" w:rsidRDefault="00144F6C" w:rsidP="00144F6C">
      <w:pPr>
        <w:spacing w:after="0" w:line="240" w:lineRule="auto"/>
        <w:jc w:val="both"/>
        <w:rPr>
          <w:sz w:val="32"/>
          <w:szCs w:val="32"/>
          <w:u w:val="single"/>
        </w:rPr>
      </w:pPr>
      <w:r w:rsidRPr="00144F6C">
        <w:rPr>
          <w:sz w:val="32"/>
          <w:szCs w:val="32"/>
          <w:u w:val="single"/>
        </w:rPr>
        <w:t>7- Es una actividad relajante.</w:t>
      </w:r>
    </w:p>
    <w:p w14:paraId="71B94621" w14:textId="77777777" w:rsidR="00144F6C" w:rsidRPr="00144F6C" w:rsidRDefault="00144F6C" w:rsidP="00144F6C">
      <w:pPr>
        <w:spacing w:after="0" w:line="240" w:lineRule="auto"/>
        <w:ind w:firstLine="708"/>
        <w:jc w:val="both"/>
        <w:rPr>
          <w:sz w:val="32"/>
          <w:szCs w:val="32"/>
        </w:rPr>
      </w:pPr>
      <w:r w:rsidRPr="00144F6C">
        <w:rPr>
          <w:sz w:val="32"/>
          <w:szCs w:val="32"/>
        </w:rPr>
        <w:t>Muchos encuentran en la papiroflexia una forma de relajación y de olvidarse de otros problemas o momentos de estrés.</w:t>
      </w:r>
    </w:p>
    <w:p w14:paraId="6BC446B6" w14:textId="77777777" w:rsidR="00144F6C" w:rsidRPr="00144F6C" w:rsidRDefault="00144F6C" w:rsidP="00144F6C">
      <w:pPr>
        <w:spacing w:after="0" w:line="240" w:lineRule="auto"/>
        <w:jc w:val="both"/>
        <w:rPr>
          <w:sz w:val="32"/>
          <w:szCs w:val="32"/>
        </w:rPr>
      </w:pPr>
    </w:p>
    <w:p w14:paraId="63D9B584" w14:textId="77777777" w:rsidR="00144F6C" w:rsidRPr="00144F6C" w:rsidRDefault="00144F6C" w:rsidP="00144F6C">
      <w:pPr>
        <w:spacing w:after="0" w:line="240" w:lineRule="auto"/>
        <w:jc w:val="both"/>
        <w:rPr>
          <w:sz w:val="32"/>
          <w:szCs w:val="32"/>
          <w:u w:val="single"/>
        </w:rPr>
      </w:pPr>
      <w:r w:rsidRPr="00144F6C">
        <w:rPr>
          <w:sz w:val="32"/>
          <w:szCs w:val="32"/>
          <w:u w:val="single"/>
        </w:rPr>
        <w:t>8- Estimula el esfuerzo y el trabajo</w:t>
      </w:r>
      <w:r>
        <w:rPr>
          <w:sz w:val="32"/>
          <w:szCs w:val="32"/>
          <w:u w:val="single"/>
        </w:rPr>
        <w:t>.</w:t>
      </w:r>
    </w:p>
    <w:p w14:paraId="32157D78" w14:textId="77777777" w:rsidR="00144F6C" w:rsidRPr="00144F6C" w:rsidRDefault="00144F6C" w:rsidP="00144F6C">
      <w:pPr>
        <w:spacing w:after="0" w:line="240" w:lineRule="auto"/>
        <w:ind w:firstLine="708"/>
        <w:jc w:val="both"/>
        <w:rPr>
          <w:sz w:val="32"/>
          <w:szCs w:val="32"/>
        </w:rPr>
      </w:pPr>
      <w:r w:rsidRPr="00144F6C">
        <w:rPr>
          <w:sz w:val="32"/>
          <w:szCs w:val="32"/>
        </w:rPr>
        <w:t>Para lograr la figura deseada hay que realizar un trabajo de precisión y el niño ha de esforzarse si quiere lograr el objetivo.</w:t>
      </w:r>
    </w:p>
    <w:p w14:paraId="7D7B2960" w14:textId="77777777" w:rsidR="00144F6C" w:rsidRPr="00144F6C" w:rsidRDefault="00144F6C" w:rsidP="00144F6C">
      <w:pPr>
        <w:spacing w:after="0" w:line="240" w:lineRule="auto"/>
        <w:jc w:val="both"/>
        <w:rPr>
          <w:sz w:val="32"/>
          <w:szCs w:val="32"/>
        </w:rPr>
      </w:pPr>
    </w:p>
    <w:p w14:paraId="78EF3E55" w14:textId="77777777" w:rsidR="00144F6C" w:rsidRPr="00144F6C" w:rsidRDefault="00144F6C" w:rsidP="00144F6C">
      <w:pPr>
        <w:spacing w:after="0" w:line="240" w:lineRule="auto"/>
        <w:jc w:val="both"/>
        <w:rPr>
          <w:sz w:val="32"/>
          <w:szCs w:val="32"/>
          <w:u w:val="single"/>
        </w:rPr>
      </w:pPr>
      <w:r w:rsidRPr="00144F6C">
        <w:rPr>
          <w:sz w:val="32"/>
          <w:szCs w:val="32"/>
          <w:u w:val="single"/>
        </w:rPr>
        <w:t>9- Fomenta el aprendizaje.</w:t>
      </w:r>
    </w:p>
    <w:p w14:paraId="0D3749D4" w14:textId="77777777" w:rsidR="00144F6C" w:rsidRPr="00144F6C" w:rsidRDefault="00144F6C" w:rsidP="00144F6C">
      <w:pPr>
        <w:spacing w:after="0" w:line="240" w:lineRule="auto"/>
        <w:jc w:val="both"/>
        <w:rPr>
          <w:sz w:val="32"/>
          <w:szCs w:val="32"/>
        </w:rPr>
      </w:pPr>
      <w:r w:rsidRPr="00144F6C">
        <w:rPr>
          <w:sz w:val="32"/>
          <w:szCs w:val="32"/>
        </w:rPr>
        <w:t>Ayuda a que los niños comprendan conceptos espaciales como arriba, abajo, delante y detrás y desarrolla el pensamiento lógico y matemático.</w:t>
      </w:r>
    </w:p>
    <w:p w14:paraId="1D1802BD" w14:textId="77777777" w:rsidR="00144F6C" w:rsidRPr="00144F6C" w:rsidRDefault="00144F6C" w:rsidP="00144F6C">
      <w:pPr>
        <w:spacing w:after="0" w:line="240" w:lineRule="auto"/>
        <w:jc w:val="both"/>
        <w:rPr>
          <w:sz w:val="32"/>
          <w:szCs w:val="32"/>
        </w:rPr>
      </w:pPr>
    </w:p>
    <w:p w14:paraId="3D2DD365" w14:textId="77777777" w:rsidR="00144F6C" w:rsidRPr="00144F6C" w:rsidRDefault="00144F6C" w:rsidP="00144F6C">
      <w:pPr>
        <w:spacing w:after="0" w:line="240" w:lineRule="auto"/>
        <w:jc w:val="both"/>
        <w:rPr>
          <w:sz w:val="32"/>
          <w:szCs w:val="32"/>
          <w:u w:val="single"/>
        </w:rPr>
      </w:pPr>
      <w:r w:rsidRPr="00144F6C">
        <w:rPr>
          <w:sz w:val="32"/>
          <w:szCs w:val="32"/>
          <w:u w:val="single"/>
        </w:rPr>
        <w:t xml:space="preserve">10- Estimula a </w:t>
      </w:r>
      <w:r>
        <w:rPr>
          <w:sz w:val="32"/>
          <w:szCs w:val="32"/>
          <w:u w:val="single"/>
        </w:rPr>
        <w:t>todos los niños</w:t>
      </w:r>
      <w:r w:rsidRPr="00144F6C">
        <w:rPr>
          <w:sz w:val="32"/>
          <w:szCs w:val="32"/>
          <w:u w:val="single"/>
        </w:rPr>
        <w:t>.</w:t>
      </w:r>
    </w:p>
    <w:p w14:paraId="22138F27" w14:textId="77777777" w:rsidR="00144F6C" w:rsidRPr="00144F6C" w:rsidRDefault="00144F6C" w:rsidP="00144F6C">
      <w:pPr>
        <w:spacing w:after="0" w:line="240" w:lineRule="auto"/>
        <w:jc w:val="both"/>
        <w:rPr>
          <w:sz w:val="32"/>
          <w:szCs w:val="32"/>
        </w:rPr>
      </w:pPr>
      <w:r w:rsidRPr="00144F6C">
        <w:rPr>
          <w:sz w:val="32"/>
          <w:szCs w:val="32"/>
        </w:rPr>
        <w:t>Es muy útil para el tratamiento de ciertos trastornos como el TDAH, hiperactividad o dislexia.</w:t>
      </w:r>
    </w:p>
    <w:p w14:paraId="63678D41" w14:textId="0BA8E81F" w:rsidR="00144F6C" w:rsidRDefault="00330061" w:rsidP="00D75679">
      <w:pPr>
        <w:spacing w:after="0" w:line="240" w:lineRule="auto"/>
        <w:jc w:val="right"/>
      </w:pPr>
      <w:hyperlink r:id="rId6" w:history="1">
        <w:r w:rsidR="00D75679">
          <w:rPr>
            <w:rStyle w:val="Hipervnculo"/>
          </w:rPr>
          <w:t>https://www.guiainfantil.com/articulos/educacion/aprendizaje/10-beneficios-del-origami-para-ninos/</w:t>
        </w:r>
      </w:hyperlink>
    </w:p>
    <w:p w14:paraId="69DDA169" w14:textId="77777777" w:rsidR="00D75679" w:rsidRPr="00144F6C" w:rsidRDefault="00D75679" w:rsidP="00D75679">
      <w:pPr>
        <w:spacing w:after="0" w:line="240" w:lineRule="auto"/>
        <w:jc w:val="right"/>
        <w:rPr>
          <w:sz w:val="32"/>
          <w:szCs w:val="32"/>
        </w:rPr>
      </w:pPr>
    </w:p>
    <w:p w14:paraId="16A2D866" w14:textId="77777777" w:rsidR="00DE19AB" w:rsidRDefault="00DE19AB" w:rsidP="00144F6C">
      <w:pPr>
        <w:spacing w:after="0" w:line="240" w:lineRule="auto"/>
        <w:jc w:val="both"/>
        <w:rPr>
          <w:sz w:val="32"/>
          <w:szCs w:val="32"/>
        </w:rPr>
      </w:pPr>
    </w:p>
    <w:p w14:paraId="0054761C" w14:textId="77777777" w:rsidR="00144F6C" w:rsidRPr="00DE19AB" w:rsidRDefault="00144F6C" w:rsidP="00DE19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spacing w:after="0" w:line="240" w:lineRule="auto"/>
        <w:jc w:val="both"/>
        <w:rPr>
          <w:b/>
          <w:bCs/>
          <w:sz w:val="32"/>
          <w:szCs w:val="32"/>
        </w:rPr>
      </w:pPr>
      <w:r w:rsidRPr="00DE19AB">
        <w:rPr>
          <w:b/>
          <w:bCs/>
          <w:sz w:val="32"/>
          <w:szCs w:val="32"/>
        </w:rPr>
        <w:t>OBSERVACIÓN</w:t>
      </w:r>
    </w:p>
    <w:p w14:paraId="4343B45D" w14:textId="77777777" w:rsidR="00144F6C" w:rsidRDefault="00144F6C" w:rsidP="00DE19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spacing w:after="0" w:line="240" w:lineRule="auto"/>
        <w:jc w:val="both"/>
        <w:rPr>
          <w:sz w:val="32"/>
          <w:szCs w:val="32"/>
        </w:rPr>
      </w:pPr>
    </w:p>
    <w:p w14:paraId="176B235D" w14:textId="77777777" w:rsidR="00144F6C" w:rsidRDefault="00144F6C" w:rsidP="00DE19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spacing w:after="0"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Se considera </w:t>
      </w:r>
      <w:r w:rsidRPr="00DE19AB">
        <w:rPr>
          <w:b/>
          <w:bCs/>
          <w:sz w:val="32"/>
          <w:szCs w:val="32"/>
        </w:rPr>
        <w:t>Origami</w:t>
      </w:r>
      <w:r>
        <w:rPr>
          <w:sz w:val="32"/>
          <w:szCs w:val="32"/>
        </w:rPr>
        <w:t xml:space="preserve"> si </w:t>
      </w:r>
      <w:r w:rsidR="00DE19AB">
        <w:rPr>
          <w:sz w:val="32"/>
          <w:szCs w:val="32"/>
        </w:rPr>
        <w:t>se pliega el papel con las manos directamente, sin utilizar otros materiales.</w:t>
      </w:r>
    </w:p>
    <w:p w14:paraId="043864E8" w14:textId="77777777" w:rsidR="00DE19AB" w:rsidRDefault="00DE19AB" w:rsidP="00DE19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spacing w:after="0" w:line="240" w:lineRule="auto"/>
        <w:jc w:val="both"/>
        <w:rPr>
          <w:sz w:val="32"/>
          <w:szCs w:val="32"/>
        </w:rPr>
      </w:pPr>
    </w:p>
    <w:p w14:paraId="0283BBA7" w14:textId="77777777" w:rsidR="00DE19AB" w:rsidRPr="00144F6C" w:rsidRDefault="00DE19AB" w:rsidP="00DE19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spacing w:after="0"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Se considera </w:t>
      </w:r>
      <w:r w:rsidRPr="00DE19AB">
        <w:rPr>
          <w:b/>
          <w:bCs/>
          <w:sz w:val="32"/>
          <w:szCs w:val="32"/>
        </w:rPr>
        <w:t>Papiroflexia</w:t>
      </w:r>
      <w:r>
        <w:rPr>
          <w:sz w:val="32"/>
          <w:szCs w:val="32"/>
        </w:rPr>
        <w:t xml:space="preserve"> si se pliega el papel y además se utilizan tijeras, pegamento, etc.</w:t>
      </w:r>
    </w:p>
    <w:p w14:paraId="12C29EF5" w14:textId="77777777" w:rsidR="00144F6C" w:rsidRPr="00144F6C" w:rsidRDefault="00144F6C" w:rsidP="00144F6C">
      <w:pPr>
        <w:spacing w:after="0" w:line="240" w:lineRule="auto"/>
        <w:jc w:val="both"/>
        <w:rPr>
          <w:sz w:val="32"/>
          <w:szCs w:val="32"/>
        </w:rPr>
      </w:pPr>
    </w:p>
    <w:p w14:paraId="4F58D3B4" w14:textId="3650D8E6" w:rsidR="00144F6C" w:rsidRDefault="00144F6C" w:rsidP="00144F6C">
      <w:pPr>
        <w:spacing w:after="0" w:line="240" w:lineRule="auto"/>
        <w:jc w:val="both"/>
        <w:rPr>
          <w:sz w:val="32"/>
          <w:szCs w:val="32"/>
        </w:rPr>
      </w:pPr>
    </w:p>
    <w:p w14:paraId="569DB84F" w14:textId="77777777" w:rsidR="006F2452" w:rsidRPr="00144F6C" w:rsidRDefault="006F2452" w:rsidP="00144F6C">
      <w:pPr>
        <w:spacing w:after="0" w:line="240" w:lineRule="auto"/>
        <w:jc w:val="both"/>
        <w:rPr>
          <w:sz w:val="32"/>
          <w:szCs w:val="32"/>
        </w:rPr>
      </w:pPr>
    </w:p>
    <w:p w14:paraId="1DBE81CD" w14:textId="77777777" w:rsidR="00144F6C" w:rsidRPr="00144F6C" w:rsidRDefault="00144F6C" w:rsidP="00144F6C">
      <w:pPr>
        <w:spacing w:after="0" w:line="240" w:lineRule="auto"/>
        <w:jc w:val="both"/>
        <w:rPr>
          <w:sz w:val="32"/>
          <w:szCs w:val="32"/>
        </w:rPr>
      </w:pPr>
    </w:p>
    <w:p w14:paraId="30864E0B" w14:textId="3C3AF274" w:rsidR="00144F6C" w:rsidRDefault="00144F6C" w:rsidP="00144F6C">
      <w:pPr>
        <w:spacing w:after="0" w:line="240" w:lineRule="auto"/>
        <w:jc w:val="both"/>
        <w:rPr>
          <w:sz w:val="32"/>
          <w:szCs w:val="32"/>
        </w:rPr>
      </w:pPr>
    </w:p>
    <w:p w14:paraId="3C742E5F" w14:textId="330F4359" w:rsidR="00FE7409" w:rsidRPr="006F2452" w:rsidRDefault="00FE7409" w:rsidP="00FE7409">
      <w:pPr>
        <w:spacing w:after="0" w:line="240" w:lineRule="auto"/>
        <w:jc w:val="right"/>
        <w:rPr>
          <w:b/>
          <w:bCs/>
          <w:sz w:val="32"/>
          <w:szCs w:val="32"/>
          <w:u w:val="single"/>
        </w:rPr>
      </w:pPr>
      <w:r w:rsidRPr="006F2452">
        <w:rPr>
          <w:b/>
          <w:bCs/>
          <w:sz w:val="32"/>
          <w:szCs w:val="32"/>
          <w:u w:val="single"/>
        </w:rPr>
        <w:lastRenderedPageBreak/>
        <w:t>Elaboración de orugas – Febrero 2020</w:t>
      </w:r>
    </w:p>
    <w:p w14:paraId="3CB33D40" w14:textId="77777777" w:rsidR="006F2452" w:rsidRPr="006F2452" w:rsidRDefault="00FE7409" w:rsidP="00FE7409">
      <w:pPr>
        <w:spacing w:after="0" w:line="240" w:lineRule="auto"/>
        <w:jc w:val="right"/>
        <w:rPr>
          <w:b/>
          <w:bCs/>
          <w:sz w:val="32"/>
          <w:szCs w:val="32"/>
          <w:u w:val="single"/>
        </w:rPr>
      </w:pPr>
      <w:r w:rsidRPr="006F2452">
        <w:rPr>
          <w:b/>
          <w:bCs/>
          <w:sz w:val="32"/>
          <w:szCs w:val="32"/>
          <w:u w:val="single"/>
        </w:rPr>
        <w:t>2º curso de Educación Primaria</w:t>
      </w:r>
      <w:r w:rsidR="006F2452" w:rsidRPr="006F2452">
        <w:rPr>
          <w:b/>
          <w:bCs/>
          <w:sz w:val="32"/>
          <w:szCs w:val="32"/>
          <w:u w:val="single"/>
        </w:rPr>
        <w:t xml:space="preserve">: </w:t>
      </w:r>
    </w:p>
    <w:p w14:paraId="7FF06D7C" w14:textId="4F04B389" w:rsidR="00FE7409" w:rsidRPr="006F2452" w:rsidRDefault="006F2452" w:rsidP="00FE7409">
      <w:pPr>
        <w:spacing w:after="0" w:line="240" w:lineRule="auto"/>
        <w:jc w:val="right"/>
        <w:rPr>
          <w:b/>
          <w:bCs/>
          <w:sz w:val="28"/>
          <w:szCs w:val="28"/>
        </w:rPr>
      </w:pPr>
      <w:r w:rsidRPr="006F2452">
        <w:rPr>
          <w:b/>
          <w:bCs/>
          <w:sz w:val="28"/>
          <w:szCs w:val="28"/>
        </w:rPr>
        <w:t xml:space="preserve">Miguel, Carla, Jonathan, Valentín, Óscar, Jacobo, Águeda, Iker, Raúl, Melany y Raquel. </w:t>
      </w:r>
    </w:p>
    <w:p w14:paraId="4AB3318D" w14:textId="25A82473" w:rsidR="00FE7409" w:rsidRDefault="00FE7409" w:rsidP="00144F6C">
      <w:pPr>
        <w:spacing w:after="0" w:line="240" w:lineRule="auto"/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es-ES"/>
        </w:rPr>
        <w:drawing>
          <wp:inline distT="0" distB="0" distL="0" distR="0" wp14:anchorId="3E8B06A0" wp14:editId="7F31FCD3">
            <wp:extent cx="6645910" cy="4053840"/>
            <wp:effectExtent l="19050" t="19050" r="21590" b="2286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228_140307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13" b="13090"/>
                    <a:stretch/>
                  </pic:blipFill>
                  <pic:spPr bwMode="auto">
                    <a:xfrm>
                      <a:off x="0" y="0"/>
                      <a:ext cx="6645910" cy="40538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E2413B" w14:textId="37ED3EC3" w:rsidR="00FE7409" w:rsidRDefault="00FE7409" w:rsidP="00144F6C">
      <w:pPr>
        <w:spacing w:after="0" w:line="240" w:lineRule="auto"/>
        <w:jc w:val="both"/>
        <w:rPr>
          <w:sz w:val="32"/>
          <w:szCs w:val="32"/>
        </w:rPr>
      </w:pPr>
    </w:p>
    <w:p w14:paraId="238D9FE0" w14:textId="77B9BDF9" w:rsidR="00FE7409" w:rsidRPr="006F2452" w:rsidRDefault="00FE7409" w:rsidP="00FE7409">
      <w:pPr>
        <w:spacing w:after="0" w:line="240" w:lineRule="auto"/>
        <w:rPr>
          <w:b/>
          <w:bCs/>
          <w:sz w:val="32"/>
          <w:szCs w:val="32"/>
          <w:u w:val="single"/>
        </w:rPr>
      </w:pPr>
      <w:r w:rsidRPr="006F2452">
        <w:rPr>
          <w:b/>
          <w:bCs/>
          <w:sz w:val="32"/>
          <w:szCs w:val="32"/>
          <w:u w:val="single"/>
        </w:rPr>
        <w:t>“Orugas multiplicadoras” – Febrero 2020</w:t>
      </w:r>
    </w:p>
    <w:p w14:paraId="1ACBD2DF" w14:textId="7FD7B4BC" w:rsidR="00FE7409" w:rsidRPr="006F2452" w:rsidRDefault="00FE7409" w:rsidP="00FE7409">
      <w:pPr>
        <w:spacing w:after="0" w:line="240" w:lineRule="auto"/>
        <w:rPr>
          <w:b/>
          <w:bCs/>
          <w:sz w:val="32"/>
          <w:szCs w:val="32"/>
          <w:u w:val="single"/>
        </w:rPr>
      </w:pPr>
      <w:r w:rsidRPr="006F2452">
        <w:rPr>
          <w:b/>
          <w:bCs/>
          <w:sz w:val="32"/>
          <w:szCs w:val="32"/>
          <w:u w:val="single"/>
        </w:rPr>
        <w:t>3er curso de Educación Primaria</w:t>
      </w:r>
    </w:p>
    <w:p w14:paraId="6C4DD5FE" w14:textId="113D8FD4" w:rsidR="00FE7409" w:rsidRDefault="006F2452" w:rsidP="00144F6C">
      <w:pPr>
        <w:spacing w:after="0" w:line="240" w:lineRule="auto"/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es-ES"/>
        </w:rPr>
        <w:drawing>
          <wp:anchor distT="0" distB="0" distL="114300" distR="114300" simplePos="0" relativeHeight="251658240" behindDoc="0" locked="0" layoutInCell="1" allowOverlap="1" wp14:anchorId="3632A3A9" wp14:editId="41E58819">
            <wp:simplePos x="0" y="0"/>
            <wp:positionH relativeFrom="column">
              <wp:posOffset>19050</wp:posOffset>
            </wp:positionH>
            <wp:positionV relativeFrom="paragraph">
              <wp:posOffset>154305</wp:posOffset>
            </wp:positionV>
            <wp:extent cx="4097655" cy="3943350"/>
            <wp:effectExtent l="19050" t="19050" r="17145" b="1905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228_103154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71" b="6440"/>
                    <a:stretch/>
                  </pic:blipFill>
                  <pic:spPr bwMode="auto">
                    <a:xfrm>
                      <a:off x="0" y="0"/>
                      <a:ext cx="4097655" cy="3943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0DD93E" w14:textId="695419F5" w:rsidR="00FE7409" w:rsidRDefault="00FE7409" w:rsidP="00144F6C">
      <w:pPr>
        <w:spacing w:after="0" w:line="240" w:lineRule="auto"/>
        <w:jc w:val="both"/>
        <w:rPr>
          <w:sz w:val="32"/>
          <w:szCs w:val="32"/>
        </w:rPr>
      </w:pPr>
    </w:p>
    <w:p w14:paraId="5A74A9BD" w14:textId="2BB9FF95" w:rsidR="00FE7409" w:rsidRDefault="00FE7409" w:rsidP="00144F6C">
      <w:pPr>
        <w:spacing w:after="0" w:line="240" w:lineRule="auto"/>
        <w:jc w:val="both"/>
        <w:rPr>
          <w:sz w:val="32"/>
          <w:szCs w:val="32"/>
        </w:rPr>
      </w:pPr>
    </w:p>
    <w:p w14:paraId="198EB001" w14:textId="1202C4AC" w:rsidR="00FE7409" w:rsidRDefault="00FE7409" w:rsidP="00144F6C">
      <w:pPr>
        <w:spacing w:after="0" w:line="240" w:lineRule="auto"/>
        <w:jc w:val="both"/>
        <w:rPr>
          <w:sz w:val="32"/>
          <w:szCs w:val="32"/>
        </w:rPr>
      </w:pPr>
    </w:p>
    <w:p w14:paraId="0F3FB7B4" w14:textId="1A77373B" w:rsidR="00FE7409" w:rsidRDefault="00FE7409" w:rsidP="00144F6C">
      <w:pPr>
        <w:spacing w:after="0" w:line="240" w:lineRule="auto"/>
        <w:jc w:val="both"/>
        <w:rPr>
          <w:sz w:val="32"/>
          <w:szCs w:val="32"/>
        </w:rPr>
      </w:pPr>
    </w:p>
    <w:p w14:paraId="6A8E86CE" w14:textId="77777777" w:rsidR="00FE7409" w:rsidRDefault="00FE7409" w:rsidP="00144F6C">
      <w:pPr>
        <w:spacing w:after="0" w:line="240" w:lineRule="auto"/>
        <w:jc w:val="both"/>
        <w:rPr>
          <w:sz w:val="32"/>
          <w:szCs w:val="32"/>
        </w:rPr>
      </w:pPr>
    </w:p>
    <w:p w14:paraId="5450BDC8" w14:textId="388D835D" w:rsidR="00FE7409" w:rsidRDefault="00FE7409" w:rsidP="00144F6C">
      <w:pPr>
        <w:spacing w:after="0" w:line="240" w:lineRule="auto"/>
        <w:jc w:val="both"/>
        <w:rPr>
          <w:sz w:val="32"/>
          <w:szCs w:val="32"/>
        </w:rPr>
      </w:pPr>
    </w:p>
    <w:p w14:paraId="27F55B3B" w14:textId="0AB9B51D" w:rsidR="00FE7409" w:rsidRDefault="00FE7409" w:rsidP="00144F6C">
      <w:pPr>
        <w:spacing w:after="0" w:line="240" w:lineRule="auto"/>
        <w:jc w:val="both"/>
        <w:rPr>
          <w:sz w:val="32"/>
          <w:szCs w:val="32"/>
        </w:rPr>
      </w:pPr>
    </w:p>
    <w:p w14:paraId="138D3D48" w14:textId="77777777" w:rsidR="00FE7409" w:rsidRPr="006F2452" w:rsidRDefault="00FE7409" w:rsidP="00144F6C">
      <w:pPr>
        <w:spacing w:after="0" w:line="240" w:lineRule="auto"/>
        <w:jc w:val="both"/>
        <w:rPr>
          <w:b/>
          <w:bCs/>
          <w:sz w:val="28"/>
          <w:szCs w:val="28"/>
        </w:rPr>
      </w:pPr>
      <w:r w:rsidRPr="006F2452">
        <w:rPr>
          <w:b/>
          <w:bCs/>
          <w:sz w:val="28"/>
          <w:szCs w:val="28"/>
        </w:rPr>
        <w:t>Raquel Corregidor.</w:t>
      </w:r>
    </w:p>
    <w:p w14:paraId="1470EC46" w14:textId="77777777" w:rsidR="00FE7409" w:rsidRDefault="00FE7409" w:rsidP="00144F6C">
      <w:pPr>
        <w:spacing w:after="0" w:line="240" w:lineRule="auto"/>
        <w:jc w:val="both"/>
        <w:rPr>
          <w:b/>
          <w:bCs/>
          <w:sz w:val="32"/>
          <w:szCs w:val="32"/>
        </w:rPr>
      </w:pPr>
    </w:p>
    <w:p w14:paraId="63ACA5ED" w14:textId="77777777" w:rsidR="00FE7409" w:rsidRDefault="00FE7409" w:rsidP="00144F6C">
      <w:pPr>
        <w:spacing w:after="0" w:line="240" w:lineRule="auto"/>
        <w:jc w:val="both"/>
        <w:rPr>
          <w:b/>
          <w:bCs/>
          <w:sz w:val="32"/>
          <w:szCs w:val="32"/>
        </w:rPr>
      </w:pPr>
    </w:p>
    <w:p w14:paraId="7CEC3EFC" w14:textId="77777777" w:rsidR="00FE7409" w:rsidRDefault="00FE7409" w:rsidP="00144F6C">
      <w:pPr>
        <w:spacing w:after="0" w:line="240" w:lineRule="auto"/>
        <w:jc w:val="both"/>
        <w:rPr>
          <w:b/>
          <w:bCs/>
          <w:sz w:val="32"/>
          <w:szCs w:val="32"/>
        </w:rPr>
      </w:pPr>
    </w:p>
    <w:p w14:paraId="475ED608" w14:textId="1DA31010" w:rsidR="00FE7409" w:rsidRDefault="00FE7409" w:rsidP="00144F6C">
      <w:pPr>
        <w:spacing w:after="0" w:line="240" w:lineRule="auto"/>
        <w:jc w:val="both"/>
        <w:rPr>
          <w:b/>
          <w:bCs/>
          <w:sz w:val="32"/>
          <w:szCs w:val="32"/>
        </w:rPr>
      </w:pPr>
    </w:p>
    <w:p w14:paraId="13ABEC4A" w14:textId="21EC30E0" w:rsidR="006F2452" w:rsidRDefault="006F2452" w:rsidP="00144F6C">
      <w:pPr>
        <w:spacing w:after="0" w:line="240" w:lineRule="auto"/>
        <w:jc w:val="both"/>
        <w:rPr>
          <w:b/>
          <w:bCs/>
          <w:sz w:val="32"/>
          <w:szCs w:val="32"/>
        </w:rPr>
      </w:pPr>
    </w:p>
    <w:p w14:paraId="7D1BBAC4" w14:textId="2BD8F6A7" w:rsidR="006F2452" w:rsidRDefault="006F2452" w:rsidP="00144F6C">
      <w:pPr>
        <w:spacing w:after="0" w:line="240" w:lineRule="auto"/>
        <w:jc w:val="both"/>
        <w:rPr>
          <w:b/>
          <w:bCs/>
          <w:sz w:val="32"/>
          <w:szCs w:val="32"/>
        </w:rPr>
      </w:pPr>
    </w:p>
    <w:p w14:paraId="3D7B2B7A" w14:textId="393FB3BF" w:rsidR="006F2452" w:rsidRDefault="006F2452" w:rsidP="00144F6C">
      <w:pPr>
        <w:spacing w:after="0" w:line="240" w:lineRule="auto"/>
        <w:jc w:val="both"/>
        <w:rPr>
          <w:b/>
          <w:bCs/>
          <w:sz w:val="32"/>
          <w:szCs w:val="32"/>
        </w:rPr>
      </w:pPr>
    </w:p>
    <w:p w14:paraId="5BDF8AB7" w14:textId="29D970A3" w:rsidR="006F2452" w:rsidRDefault="006F2452" w:rsidP="00144F6C">
      <w:pPr>
        <w:spacing w:after="0" w:line="240" w:lineRule="auto"/>
        <w:jc w:val="both"/>
        <w:rPr>
          <w:b/>
          <w:bCs/>
          <w:sz w:val="32"/>
          <w:szCs w:val="32"/>
        </w:rPr>
      </w:pPr>
    </w:p>
    <w:sectPr w:rsidR="006F2452" w:rsidSect="00144F6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F87625"/>
    <w:multiLevelType w:val="hybridMultilevel"/>
    <w:tmpl w:val="C1E86EDE"/>
    <w:lvl w:ilvl="0" w:tplc="11682F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6C"/>
    <w:rsid w:val="00144F6C"/>
    <w:rsid w:val="00330061"/>
    <w:rsid w:val="006F2452"/>
    <w:rsid w:val="00B2289E"/>
    <w:rsid w:val="00D75679"/>
    <w:rsid w:val="00DE19AB"/>
    <w:rsid w:val="00E0430F"/>
    <w:rsid w:val="00FE7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205B3C"/>
  <w15:chartTrackingRefBased/>
  <w15:docId w15:val="{46AD5E68-1284-49E0-A350-3D70A4CC7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44F6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D7567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guiainfantil.com/articulos/educacion/aprendizaje/10-beneficios-del-origami-para-ninos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850A41-E574-47C7-A009-8065F16343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491</Words>
  <Characters>2705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Braulio Morales Ruiz</dc:creator>
  <cp:keywords/>
  <dc:description/>
  <cp:lastModifiedBy>Usuario de Windows</cp:lastModifiedBy>
  <cp:revision>2</cp:revision>
  <dcterms:created xsi:type="dcterms:W3CDTF">2020-03-12T08:34:00Z</dcterms:created>
  <dcterms:modified xsi:type="dcterms:W3CDTF">2020-03-12T08:34:00Z</dcterms:modified>
</cp:coreProperties>
</file>